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黑体"/>
          <w:sz w:val="44"/>
          <w:szCs w:val="44"/>
        </w:rPr>
      </w:pPr>
      <w:bookmarkStart w:id="0" w:name="_GoBack"/>
      <w:bookmarkEnd w:id="0"/>
      <w:r>
        <w:rPr>
          <w:rFonts w:hint="eastAsia" w:eastAsia="黑体"/>
          <w:sz w:val="44"/>
          <w:szCs w:val="44"/>
          <w:lang w:eastAsia="zh-CN"/>
        </w:rPr>
        <w:t>绍兴市上虞区</w:t>
      </w:r>
      <w:r>
        <w:rPr>
          <w:rFonts w:hint="eastAsia" w:eastAsia="黑体"/>
          <w:sz w:val="44"/>
          <w:szCs w:val="44"/>
        </w:rPr>
        <w:t>政府信息公开申请表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eastAsia="黑体"/>
          <w:sz w:val="44"/>
          <w:szCs w:val="44"/>
        </w:rPr>
      </w:pPr>
    </w:p>
    <w:tbl>
      <w:tblPr>
        <w:tblStyle w:val="2"/>
        <w:tblW w:w="8745" w:type="dxa"/>
        <w:tblInd w:w="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1287"/>
        <w:gridCol w:w="1728"/>
        <w:gridCol w:w="1545"/>
        <w:gridCol w:w="1155"/>
        <w:gridCol w:w="1065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5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息</w:t>
            </w:r>
          </w:p>
        </w:tc>
        <w:tc>
          <w:tcPr>
            <w:tcW w:w="12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公  民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    名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证件名称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证件号码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法人/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其它组织</w:t>
            </w: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社会信用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/组织机构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代码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营业执照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注册号</w:t>
            </w:r>
          </w:p>
        </w:tc>
        <w:tc>
          <w:tcPr>
            <w:tcW w:w="5175" w:type="dxa"/>
            <w:gridSpan w:val="4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法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代表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法人身份证号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法人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15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247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2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通信地址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邮政编码</w:t>
            </w: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1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申  请  时  间</w:t>
            </w:r>
          </w:p>
        </w:tc>
        <w:tc>
          <w:tcPr>
            <w:tcW w:w="51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0" w:hRule="atLeast"/>
        </w:trPr>
        <w:tc>
          <w:tcPr>
            <w:tcW w:w="55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所需信息情况</w:t>
            </w: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内容描述</w:t>
            </w: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（名称、文号或者其他特征性描述）</w:t>
            </w:r>
          </w:p>
        </w:tc>
        <w:tc>
          <w:tcPr>
            <w:tcW w:w="69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提供信息的方式</w:t>
            </w:r>
          </w:p>
        </w:tc>
        <w:tc>
          <w:tcPr>
            <w:tcW w:w="69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□纸质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□电子邮件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8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获取信息的方式</w:t>
            </w:r>
          </w:p>
        </w:tc>
        <w:tc>
          <w:tcPr>
            <w:tcW w:w="6903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□邮寄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□电子邮件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5" w:hRule="atLeast"/>
        </w:trPr>
        <w:tc>
          <w:tcPr>
            <w:tcW w:w="55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19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□若本机关无法按照指定方式提供所需信息，也可接受其他方式。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45" w:hRule="atLeast"/>
        </w:trPr>
        <w:tc>
          <w:tcPr>
            <w:tcW w:w="8745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特别申明：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本人承诺本表格所填写的各项内容均准确无误，愿意承担可能出现的有关法律责任。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4830" w:leftChars="1900" w:hanging="840" w:hangingChars="400"/>
              <w:jc w:val="both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申请人签名（盖章）：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sz w:val="10"/>
          <w:szCs w:val="10"/>
        </w:rPr>
      </w:pPr>
    </w:p>
    <w:sectPr>
      <w:pgSz w:w="11906" w:h="16838"/>
      <w:pgMar w:top="1440" w:right="1587" w:bottom="1440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E10D81"/>
    <w:rsid w:val="25E10D81"/>
    <w:rsid w:val="29786978"/>
    <w:rsid w:val="321F48A6"/>
    <w:rsid w:val="343C6B23"/>
    <w:rsid w:val="3DD47C23"/>
    <w:rsid w:val="44EB79A9"/>
    <w:rsid w:val="45DC17BA"/>
    <w:rsid w:val="48CD7298"/>
    <w:rsid w:val="651E73B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20</TotalTime>
  <ScaleCrop>false</ScaleCrop>
  <LinksUpToDate>false</LinksUpToDate>
  <CharactersWithSpaces>0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2017-06-23T11:49:00Z</dcterms:created>
  <dc:creator>Administrator</dc:creator>
  <cp:lastModifiedBy>thtf</cp:lastModifiedBy>
  <cp:lastPrinted>2020-02-05T16:33:00Z</cp:lastPrinted>
  <dcterms:modified xsi:type="dcterms:W3CDTF">2024-07-25T15:31:21Z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7A6BD04373D547669BE5F60C055920E7</vt:lpwstr>
  </property>
</Properties>
</file>